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BD9" w:rsidRPr="00C25BD9" w:rsidRDefault="00C25BD9" w:rsidP="00C25BD9">
      <w:pPr>
        <w:pStyle w:val="NoSpacing"/>
        <w:rPr>
          <w:rFonts w:ascii="Century Gothic" w:hAnsi="Century Gothic"/>
          <w:b/>
          <w:sz w:val="20"/>
          <w:szCs w:val="20"/>
        </w:rPr>
      </w:pPr>
      <w:r w:rsidRPr="00C25BD9">
        <w:rPr>
          <w:rFonts w:ascii="Century Gothic" w:hAnsi="Century Gothic"/>
          <w:b/>
          <w:sz w:val="20"/>
          <w:szCs w:val="20"/>
        </w:rPr>
        <w:t xml:space="preserve">E-SAFETY POLICY </w:t>
      </w:r>
    </w:p>
    <w:p w:rsidR="00C25BD9" w:rsidRPr="00C25BD9" w:rsidRDefault="00C25BD9" w:rsidP="00C25BD9">
      <w:pPr>
        <w:pStyle w:val="NoSpacing"/>
        <w:rPr>
          <w:rFonts w:ascii="Century Gothic" w:hAnsi="Century Gothic"/>
          <w:sz w:val="20"/>
          <w:szCs w:val="20"/>
        </w:rPr>
      </w:pPr>
      <w:r>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The School recognises that in a digital age it has a duty to ensure that every student is safe in the virtual world. Students use technology in their lives both inside and outside school and whilst this provides huge opportunities for learning, </w:t>
      </w:r>
      <w:proofErr w:type="gramStart"/>
      <w:r w:rsidRPr="00C25BD9">
        <w:rPr>
          <w:rFonts w:ascii="Century Gothic" w:hAnsi="Century Gothic"/>
          <w:sz w:val="20"/>
          <w:szCs w:val="20"/>
        </w:rPr>
        <w:t>it also</w:t>
      </w:r>
      <w:proofErr w:type="gramEnd"/>
      <w:r w:rsidRPr="00C25BD9">
        <w:rPr>
          <w:rFonts w:ascii="Century Gothic" w:hAnsi="Century Gothic"/>
          <w:sz w:val="20"/>
          <w:szCs w:val="20"/>
        </w:rPr>
        <w:t xml:space="preserve"> poses greater and different risks to young people. We therefore provide a safe online environment within school and teach students about different risks, including bullying, harassment, grooming, identity theft and protection of personal data. We increasingly seek to use technology to deliver exciting and innovative lessons across the curriculum and in doing so seek to demonstrate and educate students in the power, potential and associated </w:t>
      </w:r>
      <w:proofErr w:type="gramStart"/>
      <w:r w:rsidRPr="00C25BD9">
        <w:rPr>
          <w:rFonts w:ascii="Century Gothic" w:hAnsi="Century Gothic"/>
          <w:sz w:val="20"/>
          <w:szCs w:val="20"/>
        </w:rPr>
        <w:t>responsibilities which</w:t>
      </w:r>
      <w:proofErr w:type="gramEnd"/>
      <w:r w:rsidRPr="00C25BD9">
        <w:rPr>
          <w:rFonts w:ascii="Century Gothic" w:hAnsi="Century Gothic"/>
          <w:sz w:val="20"/>
          <w:szCs w:val="20"/>
        </w:rPr>
        <w:t xml:space="preserve"> come with new technology.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The nature of technological advance means that </w:t>
      </w:r>
      <w:r w:rsidR="001A1D4F">
        <w:rPr>
          <w:rFonts w:ascii="Century Gothic" w:hAnsi="Century Gothic"/>
          <w:sz w:val="20"/>
          <w:szCs w:val="20"/>
        </w:rPr>
        <w:t>Howard House School</w:t>
      </w:r>
      <w:r w:rsidRPr="00C25BD9">
        <w:rPr>
          <w:rFonts w:ascii="Century Gothic" w:hAnsi="Century Gothic"/>
          <w:sz w:val="20"/>
          <w:szCs w:val="20"/>
        </w:rPr>
        <w:t xml:space="preserve"> regularly reviews both its provision of IT and its policies regarding safe use. Specific education for students regarding e-safety </w:t>
      </w:r>
      <w:proofErr w:type="gramStart"/>
      <w:r w:rsidRPr="00C25BD9">
        <w:rPr>
          <w:rFonts w:ascii="Century Gothic" w:hAnsi="Century Gothic"/>
          <w:sz w:val="20"/>
          <w:szCs w:val="20"/>
        </w:rPr>
        <w:t>is incorporated</w:t>
      </w:r>
      <w:proofErr w:type="gramEnd"/>
      <w:r w:rsidRPr="00C25BD9">
        <w:rPr>
          <w:rFonts w:ascii="Century Gothic" w:hAnsi="Century Gothic"/>
          <w:sz w:val="20"/>
          <w:szCs w:val="20"/>
        </w:rPr>
        <w:t xml:space="preserve"> into PSHE lessons and in other age specific formats</w:t>
      </w:r>
      <w:r w:rsidR="001A1D4F">
        <w:rPr>
          <w:rFonts w:ascii="Century Gothic" w:hAnsi="Century Gothic"/>
          <w:sz w:val="20"/>
          <w:szCs w:val="20"/>
        </w:rPr>
        <w:t>.</w:t>
      </w:r>
      <w:r w:rsidRPr="00C25BD9">
        <w:rPr>
          <w:rFonts w:ascii="Century Gothic" w:hAnsi="Century Gothic"/>
          <w:sz w:val="20"/>
          <w:szCs w:val="20"/>
        </w:rPr>
        <w:t xml:space="preserve"> This policy covers both fixed and mobile internet devices provided by the school, as well as all devices owned by students and staff and brought into school.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1A1D4F" w:rsidRPr="001A1D4F" w:rsidRDefault="001A1D4F" w:rsidP="00C25BD9">
      <w:pPr>
        <w:pStyle w:val="NoSpacing"/>
        <w:rPr>
          <w:rFonts w:ascii="Century Gothic" w:hAnsi="Century Gothic"/>
          <w:b/>
          <w:sz w:val="20"/>
          <w:szCs w:val="20"/>
        </w:rPr>
      </w:pPr>
      <w:r w:rsidRPr="001A1D4F">
        <w:rPr>
          <w:rFonts w:ascii="Century Gothic" w:hAnsi="Century Gothic"/>
          <w:b/>
          <w:sz w:val="20"/>
          <w:szCs w:val="20"/>
        </w:rPr>
        <w:t>Responsibility for E-Safety</w:t>
      </w:r>
      <w:r w:rsidR="00C25BD9" w:rsidRPr="001A1D4F">
        <w:rPr>
          <w:rFonts w:ascii="Century Gothic" w:hAnsi="Century Gothic"/>
          <w:b/>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T</w:t>
      </w:r>
      <w:r w:rsidR="001A1D4F">
        <w:rPr>
          <w:rFonts w:ascii="Century Gothic" w:hAnsi="Century Gothic"/>
          <w:sz w:val="20"/>
          <w:szCs w:val="20"/>
        </w:rPr>
        <w:t>he Senior Leader</w:t>
      </w:r>
      <w:r w:rsidRPr="00C25BD9">
        <w:rPr>
          <w:rFonts w:ascii="Century Gothic" w:hAnsi="Century Gothic"/>
          <w:sz w:val="20"/>
          <w:szCs w:val="20"/>
        </w:rPr>
        <w:t xml:space="preserve">, as the Designated Safeguarding Lead (DSL), has overall responsibility for e-safety issues. </w:t>
      </w:r>
      <w:r w:rsidR="001A1D4F">
        <w:rPr>
          <w:rFonts w:ascii="Century Gothic" w:hAnsi="Century Gothic"/>
          <w:sz w:val="20"/>
          <w:szCs w:val="20"/>
        </w:rPr>
        <w:t>They review</w:t>
      </w:r>
      <w:r w:rsidRPr="00C25BD9">
        <w:rPr>
          <w:rFonts w:ascii="Century Gothic" w:hAnsi="Century Gothic"/>
          <w:sz w:val="20"/>
          <w:szCs w:val="20"/>
        </w:rPr>
        <w:t xml:space="preserve"> both the strategic and practical management of e-safety in the School on a continuing basis. This includes making sure that staff are aware of their responsibilities to promote safe IT use in their lessons, procedures if they are concerned about IT misuse, and how to report an e-safety incident. Staff </w:t>
      </w:r>
      <w:proofErr w:type="gramStart"/>
      <w:r w:rsidRPr="00C25BD9">
        <w:rPr>
          <w:rFonts w:ascii="Century Gothic" w:hAnsi="Century Gothic"/>
          <w:sz w:val="20"/>
          <w:szCs w:val="20"/>
        </w:rPr>
        <w:t>are given</w:t>
      </w:r>
      <w:proofErr w:type="gramEnd"/>
      <w:r w:rsidRPr="00C25BD9">
        <w:rPr>
          <w:rFonts w:ascii="Century Gothic" w:hAnsi="Century Gothic"/>
          <w:sz w:val="20"/>
          <w:szCs w:val="20"/>
        </w:rPr>
        <w:t xml:space="preserve"> updates regarding e-safety as part of their safeguarding briefings during the year.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The </w:t>
      </w:r>
      <w:r w:rsidR="001A1D4F" w:rsidRPr="00C25BD9">
        <w:rPr>
          <w:rFonts w:ascii="Century Gothic" w:hAnsi="Century Gothic"/>
          <w:sz w:val="20"/>
          <w:szCs w:val="20"/>
        </w:rPr>
        <w:t>Designated Safeguarding Lead (DSL)</w:t>
      </w:r>
      <w:r w:rsidR="001A1D4F">
        <w:rPr>
          <w:rFonts w:ascii="Century Gothic" w:hAnsi="Century Gothic"/>
          <w:sz w:val="20"/>
          <w:szCs w:val="20"/>
        </w:rPr>
        <w:t xml:space="preserve"> </w:t>
      </w:r>
      <w:r w:rsidRPr="00C25BD9">
        <w:rPr>
          <w:rFonts w:ascii="Century Gothic" w:hAnsi="Century Gothic"/>
          <w:sz w:val="20"/>
          <w:szCs w:val="20"/>
        </w:rPr>
        <w:t xml:space="preserve">will keep a record of e-safety incidents and how they </w:t>
      </w:r>
      <w:proofErr w:type="gramStart"/>
      <w:r w:rsidRPr="00C25BD9">
        <w:rPr>
          <w:rFonts w:ascii="Century Gothic" w:hAnsi="Century Gothic"/>
          <w:sz w:val="20"/>
          <w:szCs w:val="20"/>
        </w:rPr>
        <w:t>were dealt with</w:t>
      </w:r>
      <w:proofErr w:type="gramEnd"/>
      <w:r w:rsidRPr="00C25BD9">
        <w:rPr>
          <w:rFonts w:ascii="Century Gothic" w:hAnsi="Century Gothic"/>
          <w:sz w:val="20"/>
          <w:szCs w:val="20"/>
        </w:rPr>
        <w:t xml:space="preserve">. A summary of e-safety incidents and changes in policy </w:t>
      </w:r>
      <w:proofErr w:type="gramStart"/>
      <w:r w:rsidRPr="00C25BD9">
        <w:rPr>
          <w:rFonts w:ascii="Century Gothic" w:hAnsi="Century Gothic"/>
          <w:sz w:val="20"/>
          <w:szCs w:val="20"/>
        </w:rPr>
        <w:t>is presented</w:t>
      </w:r>
      <w:proofErr w:type="gramEnd"/>
      <w:r w:rsidRPr="00C25BD9">
        <w:rPr>
          <w:rFonts w:ascii="Century Gothic" w:hAnsi="Century Gothic"/>
          <w:sz w:val="20"/>
          <w:szCs w:val="20"/>
        </w:rPr>
        <w:t xml:space="preserve"> to </w:t>
      </w:r>
      <w:r w:rsidR="001A1D4F">
        <w:rPr>
          <w:rFonts w:ascii="Century Gothic" w:hAnsi="Century Gothic"/>
          <w:sz w:val="20"/>
          <w:szCs w:val="20"/>
        </w:rPr>
        <w:t>Management Committee</w:t>
      </w:r>
      <w:r w:rsidRPr="00C25BD9">
        <w:rPr>
          <w:rFonts w:ascii="Century Gothic" w:hAnsi="Century Gothic"/>
          <w:sz w:val="20"/>
          <w:szCs w:val="20"/>
        </w:rPr>
        <w:t xml:space="preserve"> each term as part of the Safeguarding report. In addition, the </w:t>
      </w:r>
      <w:r w:rsidR="001A1D4F">
        <w:rPr>
          <w:rFonts w:ascii="Century Gothic" w:hAnsi="Century Gothic"/>
          <w:sz w:val="20"/>
          <w:szCs w:val="20"/>
        </w:rPr>
        <w:t xml:space="preserve">Designated Safeguarding Lead </w:t>
      </w:r>
      <w:r w:rsidRPr="00C25BD9">
        <w:rPr>
          <w:rFonts w:ascii="Century Gothic" w:hAnsi="Century Gothic"/>
          <w:sz w:val="20"/>
          <w:szCs w:val="20"/>
        </w:rPr>
        <w:t xml:space="preserve">should ensure that staff and students understand that the technology provides additional means for child protection issues to develop </w:t>
      </w:r>
      <w:proofErr w:type="gramStart"/>
      <w:r w:rsidRPr="00C25BD9">
        <w:rPr>
          <w:rFonts w:ascii="Century Gothic" w:hAnsi="Century Gothic"/>
          <w:sz w:val="20"/>
          <w:szCs w:val="20"/>
        </w:rPr>
        <w:t>through</w:t>
      </w:r>
      <w:proofErr w:type="gramEnd"/>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1A1D4F" w:rsidRDefault="00C25BD9" w:rsidP="001A1D4F">
      <w:pPr>
        <w:pStyle w:val="NoSpacing"/>
        <w:numPr>
          <w:ilvl w:val="0"/>
          <w:numId w:val="9"/>
        </w:numPr>
        <w:rPr>
          <w:rFonts w:ascii="Century Gothic" w:hAnsi="Century Gothic"/>
          <w:sz w:val="20"/>
          <w:szCs w:val="20"/>
        </w:rPr>
      </w:pPr>
      <w:r w:rsidRPr="00C25BD9">
        <w:rPr>
          <w:rFonts w:ascii="Century Gothic" w:hAnsi="Century Gothic"/>
          <w:sz w:val="20"/>
          <w:szCs w:val="20"/>
        </w:rPr>
        <w:t>sharing of personal data</w:t>
      </w:r>
    </w:p>
    <w:p w:rsidR="001A1D4F" w:rsidRDefault="00C25BD9" w:rsidP="00C25BD9">
      <w:pPr>
        <w:pStyle w:val="NoSpacing"/>
        <w:numPr>
          <w:ilvl w:val="0"/>
          <w:numId w:val="9"/>
        </w:numPr>
        <w:rPr>
          <w:rFonts w:ascii="Century Gothic" w:hAnsi="Century Gothic"/>
          <w:sz w:val="20"/>
          <w:szCs w:val="20"/>
        </w:rPr>
      </w:pPr>
      <w:r w:rsidRPr="001A1D4F">
        <w:rPr>
          <w:rFonts w:ascii="Century Gothic" w:hAnsi="Century Gothic"/>
          <w:sz w:val="20"/>
          <w:szCs w:val="20"/>
        </w:rPr>
        <w:t>access to illegal/inappropriate materials</w:t>
      </w:r>
    </w:p>
    <w:p w:rsidR="001A1D4F" w:rsidRDefault="00C25BD9" w:rsidP="00C25BD9">
      <w:pPr>
        <w:pStyle w:val="NoSpacing"/>
        <w:numPr>
          <w:ilvl w:val="0"/>
          <w:numId w:val="9"/>
        </w:numPr>
        <w:rPr>
          <w:rFonts w:ascii="Century Gothic" w:hAnsi="Century Gothic"/>
          <w:sz w:val="20"/>
          <w:szCs w:val="20"/>
        </w:rPr>
      </w:pPr>
      <w:r w:rsidRPr="001A1D4F">
        <w:rPr>
          <w:rFonts w:ascii="Century Gothic" w:hAnsi="Century Gothic"/>
          <w:sz w:val="20"/>
          <w:szCs w:val="20"/>
        </w:rPr>
        <w:t>inappropriate online contact with adults/strangers</w:t>
      </w:r>
    </w:p>
    <w:p w:rsidR="00C25BD9" w:rsidRDefault="00C25BD9" w:rsidP="00C25BD9">
      <w:pPr>
        <w:pStyle w:val="NoSpacing"/>
        <w:numPr>
          <w:ilvl w:val="0"/>
          <w:numId w:val="9"/>
        </w:numPr>
        <w:rPr>
          <w:rFonts w:ascii="Century Gothic" w:hAnsi="Century Gothic"/>
          <w:sz w:val="20"/>
          <w:szCs w:val="20"/>
        </w:rPr>
      </w:pPr>
      <w:r w:rsidRPr="001A1D4F">
        <w:rPr>
          <w:rFonts w:ascii="Century Gothic" w:hAnsi="Century Gothic"/>
          <w:sz w:val="20"/>
          <w:szCs w:val="20"/>
        </w:rPr>
        <w:t xml:space="preserve">potential or actual incidents of grooming </w:t>
      </w:r>
    </w:p>
    <w:p w:rsidR="00C25BD9" w:rsidRPr="001A1D4F" w:rsidRDefault="00C25BD9" w:rsidP="00C25BD9">
      <w:pPr>
        <w:pStyle w:val="NoSpacing"/>
        <w:numPr>
          <w:ilvl w:val="0"/>
          <w:numId w:val="9"/>
        </w:numPr>
        <w:rPr>
          <w:rFonts w:ascii="Century Gothic" w:hAnsi="Century Gothic"/>
          <w:sz w:val="20"/>
          <w:szCs w:val="20"/>
        </w:rPr>
      </w:pPr>
      <w:proofErr w:type="gramStart"/>
      <w:r w:rsidRPr="001A1D4F">
        <w:rPr>
          <w:rFonts w:ascii="Century Gothic" w:hAnsi="Century Gothic"/>
          <w:sz w:val="20"/>
          <w:szCs w:val="20"/>
        </w:rPr>
        <w:t>cyberbullying</w:t>
      </w:r>
      <w:proofErr w:type="gramEnd"/>
      <w:r w:rsidRPr="001A1D4F">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The </w:t>
      </w:r>
      <w:r w:rsidR="001A1D4F">
        <w:rPr>
          <w:rFonts w:ascii="Century Gothic" w:hAnsi="Century Gothic"/>
          <w:sz w:val="20"/>
          <w:szCs w:val="20"/>
        </w:rPr>
        <w:t>Concept IT Services have</w:t>
      </w:r>
      <w:r w:rsidRPr="00C25BD9">
        <w:rPr>
          <w:rFonts w:ascii="Century Gothic" w:hAnsi="Century Gothic"/>
          <w:sz w:val="20"/>
          <w:szCs w:val="20"/>
        </w:rPr>
        <w:t xml:space="preserve"> responsibility for ensuring that the school’s technical infrastructure is secure and is not open to misuse or malicious </w:t>
      </w:r>
      <w:proofErr w:type="gramStart"/>
      <w:r w:rsidRPr="00C25BD9">
        <w:rPr>
          <w:rFonts w:ascii="Century Gothic" w:hAnsi="Century Gothic"/>
          <w:sz w:val="20"/>
          <w:szCs w:val="20"/>
        </w:rPr>
        <w:t>attack,</w:t>
      </w:r>
      <w:proofErr w:type="gramEnd"/>
      <w:r w:rsidRPr="00C25BD9">
        <w:rPr>
          <w:rFonts w:ascii="Century Gothic" w:hAnsi="Century Gothic"/>
          <w:sz w:val="20"/>
          <w:szCs w:val="20"/>
        </w:rPr>
        <w:t xml:space="preserve"> and that users may only access the networks and devices through a properly enforced password protection policy. Together with the </w:t>
      </w:r>
      <w:r w:rsidR="001A1D4F">
        <w:rPr>
          <w:rFonts w:ascii="Century Gothic" w:hAnsi="Century Gothic"/>
          <w:sz w:val="20"/>
          <w:szCs w:val="20"/>
        </w:rPr>
        <w:t>Designated Safeguarding Lead</w:t>
      </w:r>
      <w:r w:rsidRPr="00C25BD9">
        <w:rPr>
          <w:rFonts w:ascii="Century Gothic" w:hAnsi="Century Gothic"/>
          <w:sz w:val="20"/>
          <w:szCs w:val="20"/>
        </w:rPr>
        <w:t xml:space="preserve">, the </w:t>
      </w:r>
      <w:r w:rsidR="001A1D4F">
        <w:rPr>
          <w:rFonts w:ascii="Century Gothic" w:hAnsi="Century Gothic"/>
          <w:sz w:val="20"/>
          <w:szCs w:val="20"/>
        </w:rPr>
        <w:t xml:space="preserve">Concept IT Services </w:t>
      </w:r>
      <w:r w:rsidRPr="00C25BD9">
        <w:rPr>
          <w:rFonts w:ascii="Century Gothic" w:hAnsi="Century Gothic"/>
          <w:sz w:val="20"/>
          <w:szCs w:val="20"/>
        </w:rPr>
        <w:t xml:space="preserve">will ensure filtering is fit for purpose and that software such as </w:t>
      </w:r>
      <w:proofErr w:type="spellStart"/>
      <w:r w:rsidRPr="00C25BD9">
        <w:rPr>
          <w:rFonts w:ascii="Century Gothic" w:hAnsi="Century Gothic"/>
          <w:sz w:val="20"/>
          <w:szCs w:val="20"/>
        </w:rPr>
        <w:t>Smoothwall</w:t>
      </w:r>
      <w:proofErr w:type="spellEnd"/>
      <w:r w:rsidRPr="00C25BD9">
        <w:rPr>
          <w:rFonts w:ascii="Century Gothic" w:hAnsi="Century Gothic"/>
          <w:sz w:val="20"/>
          <w:szCs w:val="20"/>
        </w:rPr>
        <w:t xml:space="preserve"> enables the School to carry out effective monitoring of devices when required. With this in mind, the </w:t>
      </w:r>
      <w:r w:rsidR="001A1D4F">
        <w:rPr>
          <w:rFonts w:ascii="Century Gothic" w:hAnsi="Century Gothic"/>
          <w:sz w:val="20"/>
          <w:szCs w:val="20"/>
        </w:rPr>
        <w:t xml:space="preserve">Concept IT </w:t>
      </w:r>
      <w:proofErr w:type="gramStart"/>
      <w:r w:rsidR="001A1D4F">
        <w:rPr>
          <w:rFonts w:ascii="Century Gothic" w:hAnsi="Century Gothic"/>
          <w:sz w:val="20"/>
          <w:szCs w:val="20"/>
        </w:rPr>
        <w:t>Services</w:t>
      </w:r>
      <w:r w:rsidRPr="00C25BD9">
        <w:rPr>
          <w:rFonts w:ascii="Century Gothic" w:hAnsi="Century Gothic"/>
          <w:sz w:val="20"/>
          <w:szCs w:val="20"/>
        </w:rPr>
        <w:t>,</w:t>
      </w:r>
      <w:proofErr w:type="gramEnd"/>
      <w:r w:rsidRPr="00C25BD9">
        <w:rPr>
          <w:rFonts w:ascii="Century Gothic" w:hAnsi="Century Gothic"/>
          <w:sz w:val="20"/>
          <w:szCs w:val="20"/>
        </w:rPr>
        <w:t xml:space="preserve"> are also required to keep up-to-date with e-safety technical information in order to carry out effectively their e-safety role and to inform and update others as relevant. </w:t>
      </w:r>
    </w:p>
    <w:p w:rsid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It </w:t>
      </w:r>
      <w:proofErr w:type="gramStart"/>
      <w:r w:rsidRPr="00C25BD9">
        <w:rPr>
          <w:rFonts w:ascii="Century Gothic" w:hAnsi="Century Gothic"/>
          <w:sz w:val="20"/>
          <w:szCs w:val="20"/>
        </w:rPr>
        <w:t>is accepted</w:t>
      </w:r>
      <w:proofErr w:type="gramEnd"/>
      <w:r w:rsidRPr="00C25BD9">
        <w:rPr>
          <w:rFonts w:ascii="Century Gothic" w:hAnsi="Century Gothic"/>
          <w:sz w:val="20"/>
          <w:szCs w:val="20"/>
        </w:rPr>
        <w:t xml:space="preserve"> that from time to time, for good educational reasons, students may need to research topics (e.g. racism, drugs and discrimination) that would normally result in internet searches being blocked. In such a situation, staff can request that these sites </w:t>
      </w:r>
      <w:proofErr w:type="gramStart"/>
      <w:r w:rsidRPr="00C25BD9">
        <w:rPr>
          <w:rFonts w:ascii="Century Gothic" w:hAnsi="Century Gothic"/>
          <w:sz w:val="20"/>
          <w:szCs w:val="20"/>
        </w:rPr>
        <w:t>are</w:t>
      </w:r>
      <w:proofErr w:type="gramEnd"/>
      <w:r>
        <w:rPr>
          <w:rFonts w:ascii="Century Gothic" w:hAnsi="Century Gothic"/>
          <w:sz w:val="20"/>
          <w:szCs w:val="20"/>
        </w:rPr>
        <w:t xml:space="preserve"> </w:t>
      </w:r>
      <w:r w:rsidRPr="00C25BD9">
        <w:rPr>
          <w:rFonts w:ascii="Century Gothic" w:hAnsi="Century Gothic"/>
          <w:sz w:val="20"/>
          <w:szCs w:val="20"/>
        </w:rPr>
        <w:t xml:space="preserve">temporarily removed from the filtered list for the period of study. Any request to do so </w:t>
      </w:r>
      <w:proofErr w:type="gramStart"/>
      <w:r w:rsidRPr="00C25BD9">
        <w:rPr>
          <w:rFonts w:ascii="Century Gothic" w:hAnsi="Century Gothic"/>
          <w:sz w:val="20"/>
          <w:szCs w:val="20"/>
        </w:rPr>
        <w:t>will be cleared</w:t>
      </w:r>
      <w:proofErr w:type="gramEnd"/>
      <w:r w:rsidRPr="00C25BD9">
        <w:rPr>
          <w:rFonts w:ascii="Century Gothic" w:hAnsi="Century Gothic"/>
          <w:sz w:val="20"/>
          <w:szCs w:val="20"/>
        </w:rPr>
        <w:t xml:space="preserve"> with the </w:t>
      </w:r>
      <w:r w:rsidR="001A1D4F">
        <w:rPr>
          <w:rFonts w:ascii="Century Gothic" w:hAnsi="Century Gothic"/>
          <w:sz w:val="20"/>
          <w:szCs w:val="20"/>
        </w:rPr>
        <w:t>Designated Safeguarding Leader</w:t>
      </w: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Teaching and support staff are responsible for ensuring that they have an up-to-date awareness of e-safety matters, the current school e-safety policy and practices, and that </w:t>
      </w:r>
      <w:r w:rsidRPr="00C25BD9">
        <w:rPr>
          <w:rFonts w:ascii="Century Gothic" w:hAnsi="Century Gothic"/>
          <w:sz w:val="20"/>
          <w:szCs w:val="20"/>
        </w:rPr>
        <w:lastRenderedPageBreak/>
        <w:t xml:space="preserve">they have read and understood the STAFF BEHAVIOUR POLICY (staff have confirmed this when they signed their contract of employment). They must report any suspected misuse or problem to the </w:t>
      </w:r>
      <w:r w:rsidR="001A1D4F">
        <w:rPr>
          <w:rFonts w:ascii="Century Gothic" w:hAnsi="Century Gothic"/>
          <w:sz w:val="20"/>
          <w:szCs w:val="20"/>
        </w:rPr>
        <w:t>Designated Safeguarding Lead</w:t>
      </w:r>
      <w:r w:rsidR="007370F2">
        <w:rPr>
          <w:rFonts w:ascii="Century Gothic" w:hAnsi="Century Gothic"/>
          <w:sz w:val="20"/>
          <w:szCs w:val="20"/>
        </w:rPr>
        <w:t>er</w:t>
      </w:r>
      <w:r w:rsidRPr="00C25BD9">
        <w:rPr>
          <w:rFonts w:ascii="Century Gothic" w:hAnsi="Century Gothic"/>
          <w:sz w:val="20"/>
          <w:szCs w:val="20"/>
        </w:rPr>
        <w:t xml:space="preserve">. Teaching staff should also promote good e-safety practices in the classroom, for example during research and in the use of software.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Students are responsible for using the digital technology systems in school in accordance with the STUDENT ACCEPTABLE USE POLICY. In addition, students </w:t>
      </w:r>
      <w:proofErr w:type="gramStart"/>
      <w:r w:rsidRPr="00C25BD9">
        <w:rPr>
          <w:rFonts w:ascii="Century Gothic" w:hAnsi="Century Gothic"/>
          <w:sz w:val="20"/>
          <w:szCs w:val="20"/>
        </w:rPr>
        <w:t>will be taught</w:t>
      </w:r>
      <w:proofErr w:type="gramEnd"/>
      <w:r w:rsidRPr="00C25BD9">
        <w:rPr>
          <w:rFonts w:ascii="Century Gothic" w:hAnsi="Century Gothic"/>
          <w:sz w:val="20"/>
          <w:szCs w:val="20"/>
        </w:rPr>
        <w:t xml:space="preserve"> to understand issues surrounding bullying, plagiarism, use of digital imagery and social media in and outside of school. This is usually, but not exclusively, delivered as part of the </w:t>
      </w:r>
      <w:r w:rsidR="007370F2">
        <w:rPr>
          <w:rFonts w:ascii="Century Gothic" w:hAnsi="Century Gothic"/>
          <w:sz w:val="20"/>
          <w:szCs w:val="20"/>
        </w:rPr>
        <w:t>PSHE curriculum and IT lessons</w:t>
      </w:r>
      <w:r w:rsidRPr="00C25BD9">
        <w:rPr>
          <w:rFonts w:ascii="Century Gothic" w:hAnsi="Century Gothic"/>
          <w:sz w:val="20"/>
          <w:szCs w:val="20"/>
        </w:rPr>
        <w:t xml:space="preserve">. Reflection on specific incidents as part of form or tutor time and in informal conversations with students and </w:t>
      </w:r>
      <w:r w:rsidR="007370F2">
        <w:rPr>
          <w:rFonts w:ascii="Century Gothic" w:hAnsi="Century Gothic"/>
          <w:sz w:val="20"/>
          <w:szCs w:val="20"/>
        </w:rPr>
        <w:t>Parents/Carers</w:t>
      </w:r>
      <w:r w:rsidRPr="00C25BD9">
        <w:rPr>
          <w:rFonts w:ascii="Century Gothic" w:hAnsi="Century Gothic"/>
          <w:sz w:val="20"/>
          <w:szCs w:val="20"/>
        </w:rPr>
        <w:t xml:space="preserve"> is also an important part of promoting a whole school approach to e-safety.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7370F2" w:rsidP="00C25BD9">
      <w:pPr>
        <w:pStyle w:val="NoSpacing"/>
        <w:rPr>
          <w:rFonts w:ascii="Century Gothic" w:hAnsi="Century Gothic"/>
          <w:sz w:val="20"/>
          <w:szCs w:val="20"/>
        </w:rPr>
      </w:pPr>
      <w:r>
        <w:rPr>
          <w:rFonts w:ascii="Century Gothic" w:hAnsi="Century Gothic"/>
          <w:sz w:val="20"/>
          <w:szCs w:val="20"/>
        </w:rPr>
        <w:t>Parents/Carers</w:t>
      </w:r>
      <w:r w:rsidR="00C25BD9" w:rsidRPr="00C25BD9">
        <w:rPr>
          <w:rFonts w:ascii="Century Gothic" w:hAnsi="Century Gothic"/>
          <w:sz w:val="20"/>
          <w:szCs w:val="20"/>
        </w:rPr>
        <w:t xml:space="preserve"> play a crucial role in ensuring that their children understand the need to use the internet/mobile devices in an appropriate way and the School looks for opportunities to help </w:t>
      </w:r>
      <w:r>
        <w:rPr>
          <w:rFonts w:ascii="Century Gothic" w:hAnsi="Century Gothic"/>
          <w:sz w:val="20"/>
          <w:szCs w:val="20"/>
        </w:rPr>
        <w:t>Parents/Carers</w:t>
      </w:r>
      <w:r w:rsidR="00C25BD9" w:rsidRPr="00C25BD9">
        <w:rPr>
          <w:rFonts w:ascii="Century Gothic" w:hAnsi="Century Gothic"/>
          <w:sz w:val="20"/>
          <w:szCs w:val="20"/>
        </w:rPr>
        <w:t xml:space="preserve"> understand these issues through </w:t>
      </w:r>
      <w:r>
        <w:rPr>
          <w:rFonts w:ascii="Century Gothic" w:hAnsi="Century Gothic"/>
          <w:sz w:val="20"/>
          <w:szCs w:val="20"/>
        </w:rPr>
        <w:t>Parents/Carers</w:t>
      </w:r>
      <w:r w:rsidR="00C25BD9" w:rsidRPr="00C25BD9">
        <w:rPr>
          <w:rFonts w:ascii="Century Gothic" w:hAnsi="Century Gothic"/>
          <w:sz w:val="20"/>
          <w:szCs w:val="20"/>
        </w:rPr>
        <w:t xml:space="preserve">’ evenings, newsletters, letters, the e-safety link on the school website and information about e-safety campaigns. The School encourages </w:t>
      </w:r>
      <w:r>
        <w:rPr>
          <w:rFonts w:ascii="Century Gothic" w:hAnsi="Century Gothic"/>
          <w:sz w:val="20"/>
          <w:szCs w:val="20"/>
        </w:rPr>
        <w:t>Parents/Carers</w:t>
      </w:r>
      <w:r w:rsidR="00C25BD9" w:rsidRPr="00C25BD9">
        <w:rPr>
          <w:rFonts w:ascii="Century Gothic" w:hAnsi="Century Gothic"/>
          <w:sz w:val="20"/>
          <w:szCs w:val="20"/>
        </w:rPr>
        <w:t xml:space="preserve"> to share concerns they have about their child’s online life, for example gaming and using social media as part of good pastoral care. </w:t>
      </w:r>
    </w:p>
    <w:p w:rsidR="00C25BD9" w:rsidRPr="00C25BD9" w:rsidRDefault="00C25BD9" w:rsidP="00C25BD9">
      <w:pPr>
        <w:pStyle w:val="NoSpacing"/>
        <w:rPr>
          <w:rFonts w:ascii="Century Gothic" w:hAnsi="Century Gothic"/>
          <w:sz w:val="20"/>
          <w:szCs w:val="20"/>
        </w:rPr>
      </w:pPr>
      <w:r>
        <w:rPr>
          <w:rFonts w:ascii="Century Gothic" w:hAnsi="Century Gothic"/>
          <w:sz w:val="20"/>
          <w:szCs w:val="20"/>
        </w:rPr>
        <w:t xml:space="preserve"> </w:t>
      </w:r>
    </w:p>
    <w:p w:rsidR="00C25BD9" w:rsidRPr="00C25BD9" w:rsidRDefault="007370F2" w:rsidP="00C25BD9">
      <w:pPr>
        <w:pStyle w:val="NoSpacing"/>
        <w:rPr>
          <w:rFonts w:ascii="Century Gothic" w:hAnsi="Century Gothic"/>
          <w:b/>
          <w:sz w:val="20"/>
          <w:szCs w:val="20"/>
        </w:rPr>
      </w:pPr>
      <w:r>
        <w:rPr>
          <w:rFonts w:ascii="Century Gothic" w:hAnsi="Century Gothic"/>
          <w:b/>
          <w:sz w:val="20"/>
          <w:szCs w:val="20"/>
        </w:rPr>
        <w:t>Unsuitable/Inappropriate activities</w:t>
      </w:r>
      <w:r w:rsidR="00C25BD9" w:rsidRPr="00C25BD9">
        <w:rPr>
          <w:rFonts w:ascii="Century Gothic" w:hAnsi="Century Gothic"/>
          <w:b/>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Some internet activity, e.g. accessing child abuse images or distributing racist material, is illegal and </w:t>
      </w:r>
      <w:proofErr w:type="gramStart"/>
      <w:r w:rsidRPr="00C25BD9">
        <w:rPr>
          <w:rFonts w:ascii="Century Gothic" w:hAnsi="Century Gothic"/>
          <w:sz w:val="20"/>
          <w:szCs w:val="20"/>
        </w:rPr>
        <w:t>is banned</w:t>
      </w:r>
      <w:proofErr w:type="gramEnd"/>
      <w:r w:rsidRPr="00C25BD9">
        <w:rPr>
          <w:rFonts w:ascii="Century Gothic" w:hAnsi="Century Gothic"/>
          <w:sz w:val="20"/>
          <w:szCs w:val="20"/>
        </w:rPr>
        <w:t xml:space="preserve"> from school systems. Other activities, e.g. cyberbullying and harassment, </w:t>
      </w:r>
      <w:proofErr w:type="gramStart"/>
      <w:r w:rsidRPr="00C25BD9">
        <w:rPr>
          <w:rFonts w:ascii="Century Gothic" w:hAnsi="Century Gothic"/>
          <w:sz w:val="20"/>
          <w:szCs w:val="20"/>
        </w:rPr>
        <w:t>are banned</w:t>
      </w:r>
      <w:proofErr w:type="gramEnd"/>
      <w:r w:rsidRPr="00C25BD9">
        <w:rPr>
          <w:rFonts w:ascii="Century Gothic" w:hAnsi="Century Gothic"/>
          <w:sz w:val="20"/>
          <w:szCs w:val="20"/>
        </w:rPr>
        <w:t xml:space="preserve"> and where allegations are made, investigated in accordance with school policies and reported to the police if it seems that a crime has been committed. There are however a range of </w:t>
      </w:r>
      <w:proofErr w:type="gramStart"/>
      <w:r w:rsidRPr="00C25BD9">
        <w:rPr>
          <w:rFonts w:ascii="Century Gothic" w:hAnsi="Century Gothic"/>
          <w:sz w:val="20"/>
          <w:szCs w:val="20"/>
        </w:rPr>
        <w:t>activities which</w:t>
      </w:r>
      <w:proofErr w:type="gramEnd"/>
      <w:r w:rsidRPr="00C25BD9">
        <w:rPr>
          <w:rFonts w:ascii="Century Gothic" w:hAnsi="Century Gothic"/>
          <w:sz w:val="20"/>
          <w:szCs w:val="20"/>
        </w:rPr>
        <w:t xml:space="preserve"> may, generally, be legal but would be inappropriate in a school context, either because of the age of the users or the nature of those activities.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The School uses software to monitor </w:t>
      </w:r>
      <w:proofErr w:type="gramStart"/>
      <w:r w:rsidRPr="00C25BD9">
        <w:rPr>
          <w:rFonts w:ascii="Century Gothic" w:hAnsi="Century Gothic"/>
          <w:sz w:val="20"/>
          <w:szCs w:val="20"/>
        </w:rPr>
        <w:t>activity which</w:t>
      </w:r>
      <w:proofErr w:type="gramEnd"/>
      <w:r w:rsidRPr="00C25BD9">
        <w:rPr>
          <w:rFonts w:ascii="Century Gothic" w:hAnsi="Century Gothic"/>
          <w:sz w:val="20"/>
          <w:szCs w:val="20"/>
        </w:rPr>
        <w:t xml:space="preserve"> may be of concern on the school system, in addition to appropriate filtering.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In the event of suspicion of IT misuse, for example radicalisation activity, the School will use the following procedure to protect all those involved and to preserve evidence for a subsequent investigation. The investigation </w:t>
      </w:r>
      <w:proofErr w:type="gramStart"/>
      <w:r w:rsidRPr="00C25BD9">
        <w:rPr>
          <w:rFonts w:ascii="Century Gothic" w:hAnsi="Century Gothic"/>
          <w:sz w:val="20"/>
          <w:szCs w:val="20"/>
        </w:rPr>
        <w:t>will be recorded</w:t>
      </w:r>
      <w:proofErr w:type="gramEnd"/>
      <w:r w:rsidRPr="00C25BD9">
        <w:rPr>
          <w:rFonts w:ascii="Century Gothic" w:hAnsi="Century Gothic"/>
          <w:sz w:val="20"/>
          <w:szCs w:val="20"/>
        </w:rPr>
        <w:t xml:space="preserve"> using the whole school incident report sheet.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At least two senior members of staff </w:t>
      </w:r>
      <w:proofErr w:type="gramStart"/>
      <w:r w:rsidRPr="00C25BD9">
        <w:rPr>
          <w:rFonts w:ascii="Century Gothic" w:hAnsi="Century Gothic"/>
          <w:sz w:val="20"/>
          <w:szCs w:val="20"/>
        </w:rPr>
        <w:t>will be nominated</w:t>
      </w:r>
      <w:proofErr w:type="gramEnd"/>
      <w:r w:rsidRPr="00C25BD9">
        <w:rPr>
          <w:rFonts w:ascii="Century Gothic" w:hAnsi="Century Gothic"/>
          <w:sz w:val="20"/>
          <w:szCs w:val="20"/>
        </w:rPr>
        <w:t xml:space="preserve"> to investigate the report; this is most likely to be the </w:t>
      </w:r>
      <w:r w:rsidR="007370F2">
        <w:rPr>
          <w:rFonts w:ascii="Century Gothic" w:hAnsi="Century Gothic"/>
          <w:sz w:val="20"/>
          <w:szCs w:val="20"/>
        </w:rPr>
        <w:t>Concept IT Services</w:t>
      </w:r>
      <w:r w:rsidRPr="00C25BD9">
        <w:rPr>
          <w:rFonts w:ascii="Century Gothic" w:hAnsi="Century Gothic"/>
          <w:sz w:val="20"/>
          <w:szCs w:val="20"/>
        </w:rPr>
        <w:t xml:space="preserve">, the </w:t>
      </w:r>
      <w:r w:rsidR="001A1D4F">
        <w:rPr>
          <w:rFonts w:ascii="Century Gothic" w:hAnsi="Century Gothic"/>
          <w:sz w:val="20"/>
          <w:szCs w:val="20"/>
        </w:rPr>
        <w:t>Designated Safeguarding Lead</w:t>
      </w:r>
      <w:r w:rsidR="007370F2">
        <w:rPr>
          <w:rFonts w:ascii="Century Gothic" w:hAnsi="Century Gothic"/>
          <w:sz w:val="20"/>
          <w:szCs w:val="20"/>
        </w:rPr>
        <w:t>er</w:t>
      </w:r>
      <w:r w:rsidRPr="00C25BD9">
        <w:rPr>
          <w:rFonts w:ascii="Century Gothic" w:hAnsi="Century Gothic"/>
          <w:sz w:val="20"/>
          <w:szCs w:val="20"/>
        </w:rPr>
        <w:t xml:space="preserve">, but may include other members of the Senior Leadership Team (SLT).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A designated computer will be allocated that will not be used by young people and, if necessary, can be taken off site by the police should the need arise. The same computer </w:t>
      </w:r>
      <w:proofErr w:type="gramStart"/>
      <w:r w:rsidRPr="00C25BD9">
        <w:rPr>
          <w:rFonts w:ascii="Century Gothic" w:hAnsi="Century Gothic"/>
          <w:sz w:val="20"/>
          <w:szCs w:val="20"/>
        </w:rPr>
        <w:t>will be used</w:t>
      </w:r>
      <w:proofErr w:type="gramEnd"/>
      <w:r w:rsidRPr="00C25BD9">
        <w:rPr>
          <w:rFonts w:ascii="Century Gothic" w:hAnsi="Century Gothic"/>
          <w:sz w:val="20"/>
          <w:szCs w:val="20"/>
        </w:rPr>
        <w:t xml:space="preserve"> for all aspects of the investigation. All sites and content visited </w:t>
      </w:r>
      <w:proofErr w:type="gramStart"/>
      <w:r w:rsidRPr="00C25BD9">
        <w:rPr>
          <w:rFonts w:ascii="Century Gothic" w:hAnsi="Century Gothic"/>
          <w:sz w:val="20"/>
          <w:szCs w:val="20"/>
        </w:rPr>
        <w:t>are closely monitored and recorded</w:t>
      </w:r>
      <w:proofErr w:type="gramEnd"/>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The URL of any site containing the alleged misuse </w:t>
      </w:r>
      <w:proofErr w:type="gramStart"/>
      <w:r w:rsidRPr="00C25BD9">
        <w:rPr>
          <w:rFonts w:ascii="Century Gothic" w:hAnsi="Century Gothic"/>
          <w:sz w:val="20"/>
          <w:szCs w:val="20"/>
        </w:rPr>
        <w:t>will be recorded</w:t>
      </w:r>
      <w:proofErr w:type="gramEnd"/>
      <w:r w:rsidRPr="00C25BD9">
        <w:rPr>
          <w:rFonts w:ascii="Century Gothic" w:hAnsi="Century Gothic"/>
          <w:sz w:val="20"/>
          <w:szCs w:val="20"/>
        </w:rPr>
        <w:t xml:space="preserve">, as will the nature of the content causing concern. It may also be necessary to record and store screenshots of the content on the machine </w:t>
      </w:r>
      <w:proofErr w:type="gramStart"/>
      <w:r w:rsidRPr="00C25BD9">
        <w:rPr>
          <w:rFonts w:ascii="Century Gothic" w:hAnsi="Century Gothic"/>
          <w:sz w:val="20"/>
          <w:szCs w:val="20"/>
        </w:rPr>
        <w:t>being used</w:t>
      </w:r>
      <w:proofErr w:type="gramEnd"/>
      <w:r w:rsidRPr="00C25BD9">
        <w:rPr>
          <w:rFonts w:ascii="Century Gothic" w:hAnsi="Century Gothic"/>
          <w:sz w:val="20"/>
          <w:szCs w:val="20"/>
        </w:rPr>
        <w:t xml:space="preserve"> for investigation.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Once this has been completed and fully investigated, the </w:t>
      </w:r>
      <w:r w:rsidR="001A1D4F">
        <w:rPr>
          <w:rFonts w:ascii="Century Gothic" w:hAnsi="Century Gothic"/>
          <w:sz w:val="20"/>
          <w:szCs w:val="20"/>
        </w:rPr>
        <w:t>Designated Safeguarding Lead</w:t>
      </w:r>
      <w:r w:rsidRPr="00C25BD9">
        <w:rPr>
          <w:rFonts w:ascii="Century Gothic" w:hAnsi="Century Gothic"/>
          <w:sz w:val="20"/>
          <w:szCs w:val="20"/>
        </w:rPr>
        <w:t xml:space="preserve">, </w:t>
      </w:r>
      <w:r w:rsidR="001A1D4F">
        <w:rPr>
          <w:rFonts w:ascii="Century Gothic" w:hAnsi="Century Gothic"/>
          <w:sz w:val="20"/>
          <w:szCs w:val="20"/>
        </w:rPr>
        <w:t xml:space="preserve">Concept IT Services </w:t>
      </w:r>
      <w:r w:rsidRPr="00C25BD9">
        <w:rPr>
          <w:rFonts w:ascii="Century Gothic" w:hAnsi="Century Gothic"/>
          <w:sz w:val="20"/>
          <w:szCs w:val="20"/>
        </w:rPr>
        <w:t xml:space="preserve"> and Head</w:t>
      </w:r>
      <w:r w:rsidR="007370F2">
        <w:rPr>
          <w:rFonts w:ascii="Century Gothic" w:hAnsi="Century Gothic"/>
          <w:sz w:val="20"/>
          <w:szCs w:val="20"/>
        </w:rPr>
        <w:t xml:space="preserve"> of School</w:t>
      </w:r>
      <w:r w:rsidRPr="00C25BD9">
        <w:rPr>
          <w:rFonts w:ascii="Century Gothic" w:hAnsi="Century Gothic"/>
          <w:sz w:val="20"/>
          <w:szCs w:val="20"/>
        </w:rPr>
        <w:t xml:space="preserve"> will judge whether the concern has substance or not. If it does, then appropriate action will be required in line with the </w:t>
      </w:r>
      <w:r w:rsidR="001A1D4F">
        <w:rPr>
          <w:rFonts w:ascii="Century Gothic" w:hAnsi="Century Gothic"/>
          <w:sz w:val="20"/>
          <w:szCs w:val="20"/>
        </w:rPr>
        <w:t>HOWARD HOUSE SCHOOL</w:t>
      </w:r>
      <w:r w:rsidRPr="00C25BD9">
        <w:rPr>
          <w:rFonts w:ascii="Century Gothic" w:hAnsi="Century Gothic"/>
          <w:sz w:val="20"/>
          <w:szCs w:val="20"/>
        </w:rPr>
        <w:t xml:space="preserve"> BEHAVIOUR, POLICY and PROCEDURE FOR REPORTING A CONCERN ABOUT AN ADULT WORKING WITH CHILDREN.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lastRenderedPageBreak/>
        <w:t xml:space="preserve">If content </w:t>
      </w:r>
      <w:proofErr w:type="gramStart"/>
      <w:r w:rsidRPr="00C25BD9">
        <w:rPr>
          <w:rFonts w:ascii="Century Gothic" w:hAnsi="Century Gothic"/>
          <w:sz w:val="20"/>
          <w:szCs w:val="20"/>
        </w:rPr>
        <w:t>being reviewed</w:t>
      </w:r>
      <w:proofErr w:type="gramEnd"/>
      <w:r w:rsidRPr="00C25BD9">
        <w:rPr>
          <w:rFonts w:ascii="Century Gothic" w:hAnsi="Century Gothic"/>
          <w:sz w:val="20"/>
          <w:szCs w:val="20"/>
        </w:rPr>
        <w:t xml:space="preserve"> includes images of child abuse, then the monitoring should be halted and referred to the Police immediately. Other instances to report to the police would</w:t>
      </w:r>
      <w:r>
        <w:rPr>
          <w:rFonts w:ascii="Century Gothic" w:hAnsi="Century Gothic"/>
          <w:sz w:val="20"/>
          <w:szCs w:val="20"/>
        </w:rPr>
        <w:t xml:space="preserve"> </w:t>
      </w:r>
      <w:r w:rsidRPr="00C25BD9">
        <w:rPr>
          <w:rFonts w:ascii="Century Gothic" w:hAnsi="Century Gothic"/>
          <w:sz w:val="20"/>
          <w:szCs w:val="20"/>
        </w:rPr>
        <w:t xml:space="preserve">include: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Default="00C25BD9" w:rsidP="00C25BD9">
      <w:pPr>
        <w:pStyle w:val="NoSpacing"/>
        <w:numPr>
          <w:ilvl w:val="0"/>
          <w:numId w:val="6"/>
        </w:numPr>
        <w:rPr>
          <w:rFonts w:ascii="Century Gothic" w:hAnsi="Century Gothic"/>
          <w:sz w:val="20"/>
          <w:szCs w:val="20"/>
        </w:rPr>
      </w:pPr>
      <w:r w:rsidRPr="00C25BD9">
        <w:rPr>
          <w:rFonts w:ascii="Century Gothic" w:hAnsi="Century Gothic"/>
          <w:sz w:val="20"/>
          <w:szCs w:val="20"/>
        </w:rPr>
        <w:t xml:space="preserve">Incidents of grooming behaviour </w:t>
      </w:r>
    </w:p>
    <w:p w:rsidR="00C25BD9" w:rsidRDefault="00C25BD9" w:rsidP="00C25BD9">
      <w:pPr>
        <w:pStyle w:val="NoSpacing"/>
        <w:numPr>
          <w:ilvl w:val="0"/>
          <w:numId w:val="6"/>
        </w:numPr>
        <w:rPr>
          <w:rFonts w:ascii="Century Gothic" w:hAnsi="Century Gothic"/>
          <w:sz w:val="20"/>
          <w:szCs w:val="20"/>
        </w:rPr>
      </w:pPr>
      <w:r w:rsidRPr="00C25BD9">
        <w:rPr>
          <w:rFonts w:ascii="Century Gothic" w:hAnsi="Century Gothic"/>
          <w:sz w:val="20"/>
          <w:szCs w:val="20"/>
        </w:rPr>
        <w:t xml:space="preserve">The sending of obscene materials to a child </w:t>
      </w:r>
    </w:p>
    <w:p w:rsidR="00C25BD9" w:rsidRDefault="00C25BD9" w:rsidP="00C25BD9">
      <w:pPr>
        <w:pStyle w:val="NoSpacing"/>
        <w:numPr>
          <w:ilvl w:val="0"/>
          <w:numId w:val="6"/>
        </w:numPr>
        <w:rPr>
          <w:rFonts w:ascii="Century Gothic" w:hAnsi="Century Gothic"/>
          <w:sz w:val="20"/>
          <w:szCs w:val="20"/>
        </w:rPr>
      </w:pPr>
      <w:r w:rsidRPr="00C25BD9">
        <w:rPr>
          <w:rFonts w:ascii="Century Gothic" w:hAnsi="Century Gothic"/>
          <w:sz w:val="20"/>
          <w:szCs w:val="20"/>
        </w:rPr>
        <w:t xml:space="preserve">Adult material which potentially breaches the Obscene Publications Act </w:t>
      </w:r>
    </w:p>
    <w:p w:rsidR="00C25BD9" w:rsidRDefault="00C25BD9" w:rsidP="00C25BD9">
      <w:pPr>
        <w:pStyle w:val="NoSpacing"/>
        <w:numPr>
          <w:ilvl w:val="0"/>
          <w:numId w:val="6"/>
        </w:numPr>
        <w:rPr>
          <w:rFonts w:ascii="Century Gothic" w:hAnsi="Century Gothic"/>
          <w:sz w:val="20"/>
          <w:szCs w:val="20"/>
        </w:rPr>
      </w:pPr>
      <w:r w:rsidRPr="00C25BD9">
        <w:rPr>
          <w:rFonts w:ascii="Century Gothic" w:hAnsi="Century Gothic"/>
          <w:sz w:val="20"/>
          <w:szCs w:val="20"/>
        </w:rPr>
        <w:t xml:space="preserve">Criminally racist material </w:t>
      </w:r>
    </w:p>
    <w:p w:rsidR="00C25BD9" w:rsidRPr="00C25BD9" w:rsidRDefault="00C25BD9" w:rsidP="00C25BD9">
      <w:pPr>
        <w:pStyle w:val="NoSpacing"/>
        <w:numPr>
          <w:ilvl w:val="0"/>
          <w:numId w:val="6"/>
        </w:numPr>
        <w:rPr>
          <w:rFonts w:ascii="Century Gothic" w:hAnsi="Century Gothic"/>
          <w:sz w:val="20"/>
          <w:szCs w:val="20"/>
        </w:rPr>
      </w:pPr>
      <w:r w:rsidRPr="00C25BD9">
        <w:rPr>
          <w:rFonts w:ascii="Century Gothic" w:hAnsi="Century Gothic"/>
          <w:sz w:val="20"/>
          <w:szCs w:val="20"/>
        </w:rPr>
        <w:t xml:space="preserve">Other criminal activity or materials.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In this </w:t>
      </w:r>
      <w:proofErr w:type="gramStart"/>
      <w:r w:rsidRPr="00C25BD9">
        <w:rPr>
          <w:rFonts w:ascii="Century Gothic" w:hAnsi="Century Gothic"/>
          <w:sz w:val="20"/>
          <w:szCs w:val="20"/>
        </w:rPr>
        <w:t>situation</w:t>
      </w:r>
      <w:proofErr w:type="gramEnd"/>
      <w:r w:rsidRPr="00C25BD9">
        <w:rPr>
          <w:rFonts w:ascii="Century Gothic" w:hAnsi="Century Gothic"/>
          <w:sz w:val="20"/>
          <w:szCs w:val="20"/>
        </w:rPr>
        <w:t xml:space="preserve"> the computer used to investigate the concern will be isolated pending advice from the police.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7370F2" w:rsidP="00C25BD9">
      <w:pPr>
        <w:pStyle w:val="NoSpacing"/>
        <w:rPr>
          <w:rFonts w:ascii="Century Gothic" w:hAnsi="Century Gothic"/>
          <w:b/>
          <w:sz w:val="20"/>
          <w:szCs w:val="20"/>
        </w:rPr>
      </w:pPr>
      <w:r>
        <w:rPr>
          <w:rFonts w:ascii="Century Gothic" w:hAnsi="Century Gothic"/>
          <w:b/>
          <w:sz w:val="20"/>
          <w:szCs w:val="20"/>
        </w:rPr>
        <w:t>Use of school and personal devices</w:t>
      </w:r>
      <w:r w:rsidR="00C25BD9" w:rsidRPr="00C25BD9">
        <w:rPr>
          <w:rFonts w:ascii="Century Gothic" w:hAnsi="Century Gothic"/>
          <w:b/>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Staff using either their own or a school device as part of their school role must have a password or device lock so that unauthorised people cannot access the content, and when the device is not being used they must make sure it is locked to prevent unauthorised access. Staff </w:t>
      </w:r>
      <w:proofErr w:type="gramStart"/>
      <w:r w:rsidRPr="00C25BD9">
        <w:rPr>
          <w:rFonts w:ascii="Century Gothic" w:hAnsi="Century Gothic"/>
          <w:sz w:val="20"/>
          <w:szCs w:val="20"/>
        </w:rPr>
        <w:t>are permitted</w:t>
      </w:r>
      <w:proofErr w:type="gramEnd"/>
      <w:r w:rsidRPr="00C25BD9">
        <w:rPr>
          <w:rFonts w:ascii="Century Gothic" w:hAnsi="Century Gothic"/>
          <w:sz w:val="20"/>
          <w:szCs w:val="20"/>
        </w:rPr>
        <w:t xml:space="preserve"> to use mobile phones during the school day, but are reminded that professional conduct would assume that they would not take personal calls or read messages whilst they were teaching. The STAFF BEHAVIOUR POLICY makes clear that staff should not share their personal numbers with students or </w:t>
      </w:r>
      <w:r w:rsidR="007370F2">
        <w:rPr>
          <w:rFonts w:ascii="Century Gothic" w:hAnsi="Century Gothic"/>
          <w:sz w:val="20"/>
          <w:szCs w:val="20"/>
        </w:rPr>
        <w:t>Parents/Carers</w:t>
      </w:r>
      <w:r w:rsidRPr="00C25BD9">
        <w:rPr>
          <w:rFonts w:ascii="Century Gothic" w:hAnsi="Century Gothic"/>
          <w:sz w:val="20"/>
          <w:szCs w:val="20"/>
        </w:rPr>
        <w:t xml:space="preserve"> (except in circumstances cleared by a member of the Senior Leadership Team) and they should not communicate with students via social media, unless in monitored groups.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7370F2" w:rsidP="00C25BD9">
      <w:pPr>
        <w:pStyle w:val="NoSpacing"/>
        <w:rPr>
          <w:rFonts w:ascii="Century Gothic" w:hAnsi="Century Gothic"/>
          <w:sz w:val="20"/>
          <w:szCs w:val="20"/>
        </w:rPr>
      </w:pPr>
      <w:r>
        <w:rPr>
          <w:rFonts w:ascii="Century Gothic" w:hAnsi="Century Gothic"/>
          <w:sz w:val="20"/>
          <w:szCs w:val="20"/>
        </w:rPr>
        <w:t>At Howard House</w:t>
      </w:r>
      <w:r w:rsidR="00C25BD9" w:rsidRPr="00C25BD9">
        <w:rPr>
          <w:rFonts w:ascii="Century Gothic" w:hAnsi="Century Gothic"/>
          <w:sz w:val="20"/>
          <w:szCs w:val="20"/>
        </w:rPr>
        <w:t xml:space="preserve"> School, mobile phones are </w:t>
      </w:r>
      <w:proofErr w:type="gramStart"/>
      <w:r w:rsidR="00C25BD9" w:rsidRPr="00C25BD9">
        <w:rPr>
          <w:rFonts w:ascii="Century Gothic" w:hAnsi="Century Gothic"/>
          <w:sz w:val="20"/>
          <w:szCs w:val="20"/>
        </w:rPr>
        <w:t>required to be switched</w:t>
      </w:r>
      <w:proofErr w:type="gramEnd"/>
      <w:r w:rsidR="00C25BD9" w:rsidRPr="00C25BD9">
        <w:rPr>
          <w:rFonts w:ascii="Century Gothic" w:hAnsi="Century Gothic"/>
          <w:sz w:val="20"/>
          <w:szCs w:val="20"/>
        </w:rPr>
        <w:t xml:space="preserve"> off and handed to a Form teacher each morning. Mobile phones that are visi</w:t>
      </w:r>
      <w:r>
        <w:rPr>
          <w:rFonts w:ascii="Century Gothic" w:hAnsi="Century Gothic"/>
          <w:sz w:val="20"/>
          <w:szCs w:val="20"/>
        </w:rPr>
        <w:t xml:space="preserve">ble between those times </w:t>
      </w:r>
      <w:proofErr w:type="gramStart"/>
      <w:r>
        <w:rPr>
          <w:rFonts w:ascii="Century Gothic" w:hAnsi="Century Gothic"/>
          <w:sz w:val="20"/>
          <w:szCs w:val="20"/>
        </w:rPr>
        <w:t xml:space="preserve">will be </w:t>
      </w:r>
      <w:r w:rsidR="00C25BD9" w:rsidRPr="00C25BD9">
        <w:rPr>
          <w:rFonts w:ascii="Century Gothic" w:hAnsi="Century Gothic"/>
          <w:sz w:val="20"/>
          <w:szCs w:val="20"/>
        </w:rPr>
        <w:t>confiscated</w:t>
      </w:r>
      <w:proofErr w:type="gramEnd"/>
      <w:r w:rsidR="00C25BD9" w:rsidRPr="00C25BD9">
        <w:rPr>
          <w:rFonts w:ascii="Century Gothic" w:hAnsi="Century Gothic"/>
          <w:sz w:val="20"/>
          <w:szCs w:val="20"/>
        </w:rPr>
        <w:t xml:space="preserve"> for the remainder of the school day. A record </w:t>
      </w:r>
      <w:proofErr w:type="gramStart"/>
      <w:r w:rsidR="00C25BD9" w:rsidRPr="00C25BD9">
        <w:rPr>
          <w:rFonts w:ascii="Century Gothic" w:hAnsi="Century Gothic"/>
          <w:sz w:val="20"/>
          <w:szCs w:val="20"/>
        </w:rPr>
        <w:t>is kept</w:t>
      </w:r>
      <w:proofErr w:type="gramEnd"/>
      <w:r w:rsidR="00C25BD9" w:rsidRPr="00C25BD9">
        <w:rPr>
          <w:rFonts w:ascii="Century Gothic" w:hAnsi="Century Gothic"/>
          <w:sz w:val="20"/>
          <w:szCs w:val="20"/>
        </w:rPr>
        <w:t xml:space="preserve"> of confiscated phones and when a phone is confiscated for the third time, </w:t>
      </w:r>
      <w:r>
        <w:rPr>
          <w:rFonts w:ascii="Century Gothic" w:hAnsi="Century Gothic"/>
          <w:sz w:val="20"/>
          <w:szCs w:val="20"/>
        </w:rPr>
        <w:t>Parents/Carers</w:t>
      </w:r>
      <w:r w:rsidR="00C25BD9" w:rsidRPr="00C25BD9">
        <w:rPr>
          <w:rFonts w:ascii="Century Gothic" w:hAnsi="Century Gothic"/>
          <w:sz w:val="20"/>
          <w:szCs w:val="20"/>
        </w:rPr>
        <w:t xml:space="preserve"> are asked to come into school to take the phone away. Mobile phones remain the responsibility of the child throughout the school day.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7370F2" w:rsidP="00C25BD9">
      <w:pPr>
        <w:pStyle w:val="NoSpacing"/>
        <w:rPr>
          <w:rFonts w:ascii="Century Gothic" w:hAnsi="Century Gothic"/>
          <w:b/>
          <w:sz w:val="20"/>
          <w:szCs w:val="20"/>
        </w:rPr>
      </w:pPr>
      <w:r>
        <w:rPr>
          <w:rFonts w:ascii="Century Gothic" w:hAnsi="Century Gothic"/>
          <w:b/>
          <w:sz w:val="20"/>
          <w:szCs w:val="20"/>
        </w:rPr>
        <w:t>Use of internet and email</w:t>
      </w:r>
      <w:r w:rsidR="00C25BD9" w:rsidRPr="00C25BD9">
        <w:rPr>
          <w:rFonts w:ascii="Century Gothic" w:hAnsi="Century Gothic"/>
          <w:b/>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There is strong anti-virus and firewall protection on the school network and therefore the network </w:t>
      </w:r>
      <w:proofErr w:type="gramStart"/>
      <w:r w:rsidRPr="00C25BD9">
        <w:rPr>
          <w:rFonts w:ascii="Century Gothic" w:hAnsi="Century Gothic"/>
          <w:sz w:val="20"/>
          <w:szCs w:val="20"/>
        </w:rPr>
        <w:t>can be regarded</w:t>
      </w:r>
      <w:proofErr w:type="gramEnd"/>
      <w:r w:rsidRPr="00C25BD9">
        <w:rPr>
          <w:rFonts w:ascii="Century Gothic" w:hAnsi="Century Gothic"/>
          <w:sz w:val="20"/>
          <w:szCs w:val="20"/>
        </w:rPr>
        <w:t xml:space="preserve"> as safe and secure. Sometimes the protection will block legitimate sites and staff should contact the </w:t>
      </w:r>
      <w:r w:rsidR="007370F2">
        <w:rPr>
          <w:rFonts w:ascii="Century Gothic" w:hAnsi="Century Gothic"/>
          <w:sz w:val="20"/>
          <w:szCs w:val="20"/>
        </w:rPr>
        <w:t xml:space="preserve">Concept </w:t>
      </w:r>
      <w:r w:rsidRPr="00C25BD9">
        <w:rPr>
          <w:rFonts w:ascii="Century Gothic" w:hAnsi="Century Gothic"/>
          <w:sz w:val="20"/>
          <w:szCs w:val="20"/>
        </w:rPr>
        <w:t xml:space="preserve">IT </w:t>
      </w:r>
      <w:r w:rsidR="007370F2">
        <w:rPr>
          <w:rFonts w:ascii="Century Gothic" w:hAnsi="Century Gothic"/>
          <w:sz w:val="20"/>
          <w:szCs w:val="20"/>
        </w:rPr>
        <w:t xml:space="preserve">Services </w:t>
      </w:r>
      <w:r w:rsidRPr="00C25BD9">
        <w:rPr>
          <w:rFonts w:ascii="Century Gothic" w:hAnsi="Century Gothic"/>
          <w:sz w:val="20"/>
          <w:szCs w:val="20"/>
        </w:rPr>
        <w:t xml:space="preserve">to request a site to be unblocked. Staff should also be aware that attempting to access blocked sites will be recorded on the school systems and that email </w:t>
      </w:r>
      <w:proofErr w:type="gramStart"/>
      <w:r w:rsidRPr="00C25BD9">
        <w:rPr>
          <w:rFonts w:ascii="Century Gothic" w:hAnsi="Century Gothic"/>
          <w:sz w:val="20"/>
          <w:szCs w:val="20"/>
        </w:rPr>
        <w:t>can also</w:t>
      </w:r>
      <w:proofErr w:type="gramEnd"/>
      <w:r w:rsidRPr="00C25BD9">
        <w:rPr>
          <w:rFonts w:ascii="Century Gothic" w:hAnsi="Century Gothic"/>
          <w:sz w:val="20"/>
          <w:szCs w:val="20"/>
        </w:rPr>
        <w:t xml:space="preserve"> be monitored.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proofErr w:type="gramStart"/>
      <w:r w:rsidRPr="00C25BD9">
        <w:rPr>
          <w:rFonts w:ascii="Century Gothic" w:hAnsi="Century Gothic"/>
          <w:sz w:val="20"/>
          <w:szCs w:val="20"/>
        </w:rPr>
        <w:t>staff</w:t>
      </w:r>
      <w:proofErr w:type="gramEnd"/>
      <w:r w:rsidRPr="00C25BD9">
        <w:rPr>
          <w:rFonts w:ascii="Century Gothic" w:hAnsi="Century Gothic"/>
          <w:sz w:val="20"/>
          <w:szCs w:val="20"/>
        </w:rPr>
        <w:t xml:space="preserve"> should not undertake personal web browsing whilst supervising or teaching a class.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Staff must immediately report to the </w:t>
      </w:r>
      <w:r w:rsidR="001A1D4F">
        <w:rPr>
          <w:rFonts w:ascii="Century Gothic" w:hAnsi="Century Gothic"/>
          <w:sz w:val="20"/>
          <w:szCs w:val="20"/>
        </w:rPr>
        <w:t>Designated Safeguarding Lead</w:t>
      </w:r>
      <w:r w:rsidR="007370F2">
        <w:rPr>
          <w:rFonts w:ascii="Century Gothic" w:hAnsi="Century Gothic"/>
          <w:sz w:val="20"/>
          <w:szCs w:val="20"/>
        </w:rPr>
        <w:t xml:space="preserve"> </w:t>
      </w:r>
      <w:r w:rsidRPr="00C25BD9">
        <w:rPr>
          <w:rFonts w:ascii="Century Gothic" w:hAnsi="Century Gothic"/>
          <w:sz w:val="20"/>
          <w:szCs w:val="20"/>
        </w:rPr>
        <w:t xml:space="preserve">the receipt of any communications that makes them feel uncomfortable, is offensive, discriminatory, threatening or bullying in nature. They should not respond to any such communication.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Students are also encouraged to report similar incidences to a member of teaching staff and to retain screen shots of the relevant and related material to help with investigation.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57451A" w:rsidRDefault="00C25BD9" w:rsidP="00C25BD9">
      <w:pPr>
        <w:pStyle w:val="NoSpacing"/>
        <w:rPr>
          <w:rFonts w:ascii="Century Gothic" w:hAnsi="Century Gothic"/>
          <w:sz w:val="20"/>
          <w:szCs w:val="20"/>
        </w:rPr>
      </w:pPr>
      <w:r w:rsidRPr="00C25BD9">
        <w:rPr>
          <w:rFonts w:ascii="Century Gothic" w:hAnsi="Century Gothic"/>
          <w:sz w:val="20"/>
          <w:szCs w:val="20"/>
        </w:rPr>
        <w:t>Any online communications (including posting or sharing links) must not either knowingly or recklessly:</w:t>
      </w:r>
    </w:p>
    <w:p w:rsidR="00C25BD9" w:rsidRDefault="00C25BD9" w:rsidP="00C25BD9">
      <w:pPr>
        <w:pStyle w:val="NoSpacing"/>
        <w:rPr>
          <w:rFonts w:ascii="Century Gothic" w:hAnsi="Century Gothic"/>
          <w:sz w:val="20"/>
          <w:szCs w:val="20"/>
        </w:rPr>
      </w:pPr>
    </w:p>
    <w:p w:rsidR="00C25BD9" w:rsidRDefault="00C25BD9" w:rsidP="00C25BD9">
      <w:pPr>
        <w:pStyle w:val="NoSpacing"/>
        <w:numPr>
          <w:ilvl w:val="0"/>
          <w:numId w:val="7"/>
        </w:numPr>
        <w:rPr>
          <w:rFonts w:ascii="Century Gothic" w:hAnsi="Century Gothic"/>
          <w:sz w:val="20"/>
          <w:szCs w:val="20"/>
        </w:rPr>
      </w:pPr>
      <w:r w:rsidRPr="00C25BD9">
        <w:rPr>
          <w:rFonts w:ascii="Century Gothic" w:hAnsi="Century Gothic"/>
          <w:sz w:val="20"/>
          <w:szCs w:val="20"/>
        </w:rPr>
        <w:t xml:space="preserve">Place a child or young person at risk of harm </w:t>
      </w:r>
    </w:p>
    <w:p w:rsidR="00C25BD9" w:rsidRDefault="00C25BD9" w:rsidP="00C25BD9">
      <w:pPr>
        <w:pStyle w:val="NoSpacing"/>
        <w:numPr>
          <w:ilvl w:val="0"/>
          <w:numId w:val="7"/>
        </w:numPr>
        <w:rPr>
          <w:rFonts w:ascii="Century Gothic" w:hAnsi="Century Gothic"/>
          <w:sz w:val="20"/>
          <w:szCs w:val="20"/>
        </w:rPr>
      </w:pPr>
      <w:r w:rsidRPr="00C25BD9">
        <w:rPr>
          <w:rFonts w:ascii="Century Gothic" w:hAnsi="Century Gothic"/>
          <w:sz w:val="20"/>
          <w:szCs w:val="20"/>
        </w:rPr>
        <w:t xml:space="preserve">Bring the School into disrepute </w:t>
      </w:r>
    </w:p>
    <w:p w:rsidR="00C25BD9" w:rsidRDefault="00C25BD9" w:rsidP="00C25BD9">
      <w:pPr>
        <w:pStyle w:val="NoSpacing"/>
        <w:numPr>
          <w:ilvl w:val="0"/>
          <w:numId w:val="7"/>
        </w:numPr>
        <w:rPr>
          <w:rFonts w:ascii="Century Gothic" w:hAnsi="Century Gothic"/>
          <w:sz w:val="20"/>
          <w:szCs w:val="20"/>
        </w:rPr>
      </w:pPr>
      <w:r w:rsidRPr="00C25BD9">
        <w:rPr>
          <w:rFonts w:ascii="Century Gothic" w:hAnsi="Century Gothic"/>
          <w:sz w:val="20"/>
          <w:szCs w:val="20"/>
        </w:rPr>
        <w:t xml:space="preserve">Breach confidentiality </w:t>
      </w:r>
    </w:p>
    <w:p w:rsidR="00C25BD9" w:rsidRDefault="00C25BD9" w:rsidP="00C25BD9">
      <w:pPr>
        <w:pStyle w:val="NoSpacing"/>
        <w:numPr>
          <w:ilvl w:val="0"/>
          <w:numId w:val="7"/>
        </w:numPr>
        <w:rPr>
          <w:rFonts w:ascii="Century Gothic" w:hAnsi="Century Gothic"/>
          <w:sz w:val="20"/>
          <w:szCs w:val="20"/>
        </w:rPr>
      </w:pPr>
      <w:r w:rsidRPr="00C25BD9">
        <w:rPr>
          <w:rFonts w:ascii="Century Gothic" w:hAnsi="Century Gothic"/>
          <w:sz w:val="20"/>
          <w:szCs w:val="20"/>
        </w:rPr>
        <w:t xml:space="preserve">Breach copyright </w:t>
      </w:r>
    </w:p>
    <w:p w:rsidR="00C25BD9" w:rsidRDefault="00C25BD9" w:rsidP="00C25BD9">
      <w:pPr>
        <w:pStyle w:val="NoSpacing"/>
        <w:numPr>
          <w:ilvl w:val="0"/>
          <w:numId w:val="7"/>
        </w:numPr>
        <w:rPr>
          <w:rFonts w:ascii="Century Gothic" w:hAnsi="Century Gothic"/>
          <w:sz w:val="20"/>
          <w:szCs w:val="20"/>
        </w:rPr>
      </w:pPr>
      <w:r w:rsidRPr="00C25BD9">
        <w:rPr>
          <w:rFonts w:ascii="Century Gothic" w:hAnsi="Century Gothic"/>
          <w:sz w:val="20"/>
          <w:szCs w:val="20"/>
        </w:rPr>
        <w:t xml:space="preserve">Breach data protection legislation </w:t>
      </w:r>
    </w:p>
    <w:p w:rsidR="00C25BD9" w:rsidRPr="00C25BD9" w:rsidRDefault="00C25BD9" w:rsidP="00C25BD9">
      <w:pPr>
        <w:pStyle w:val="NoSpacing"/>
        <w:numPr>
          <w:ilvl w:val="0"/>
          <w:numId w:val="7"/>
        </w:numPr>
        <w:rPr>
          <w:rFonts w:ascii="Century Gothic" w:hAnsi="Century Gothic"/>
          <w:sz w:val="20"/>
          <w:szCs w:val="20"/>
        </w:rPr>
      </w:pPr>
      <w:r w:rsidRPr="00C25BD9">
        <w:rPr>
          <w:rFonts w:ascii="Century Gothic" w:hAnsi="Century Gothic"/>
          <w:sz w:val="20"/>
          <w:szCs w:val="20"/>
        </w:rPr>
        <w:lastRenderedPageBreak/>
        <w:t xml:space="preserve">Do anything that </w:t>
      </w:r>
      <w:proofErr w:type="gramStart"/>
      <w:r w:rsidRPr="00C25BD9">
        <w:rPr>
          <w:rFonts w:ascii="Century Gothic" w:hAnsi="Century Gothic"/>
          <w:sz w:val="20"/>
          <w:szCs w:val="20"/>
        </w:rPr>
        <w:t>could be considered</w:t>
      </w:r>
      <w:proofErr w:type="gramEnd"/>
      <w:r w:rsidRPr="00C25BD9">
        <w:rPr>
          <w:rFonts w:ascii="Century Gothic" w:hAnsi="Century Gothic"/>
          <w:sz w:val="20"/>
          <w:szCs w:val="20"/>
        </w:rPr>
        <w:t xml:space="preserve"> discriminatory.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7370F2" w:rsidRDefault="007370F2" w:rsidP="00C25BD9">
      <w:pPr>
        <w:pStyle w:val="NoSpacing"/>
        <w:rPr>
          <w:rFonts w:ascii="Century Gothic" w:hAnsi="Century Gothic"/>
          <w:b/>
          <w:sz w:val="20"/>
          <w:szCs w:val="20"/>
        </w:rPr>
      </w:pPr>
      <w:r w:rsidRPr="007370F2">
        <w:rPr>
          <w:rFonts w:ascii="Century Gothic" w:hAnsi="Century Gothic"/>
          <w:b/>
          <w:sz w:val="20"/>
          <w:szCs w:val="20"/>
        </w:rPr>
        <w:t>Data Storage</w:t>
      </w:r>
      <w:r w:rsidR="00C25BD9" w:rsidRPr="007370F2">
        <w:rPr>
          <w:rFonts w:ascii="Century Gothic" w:hAnsi="Century Gothic"/>
          <w:b/>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In accordance with our PRIVACY NOTICE and ACCEPTABLE USE POLICY, staff should not store personal data on unsecured devices or data storage solutions, for example memory sticks, phones or the cloud.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The school provides secure access to docume</w:t>
      </w:r>
      <w:r w:rsidR="007370F2">
        <w:rPr>
          <w:rFonts w:ascii="Century Gothic" w:hAnsi="Century Gothic"/>
          <w:sz w:val="20"/>
          <w:szCs w:val="20"/>
        </w:rPr>
        <w:t xml:space="preserve">nts and data through Office 365, </w:t>
      </w:r>
      <w:proofErr w:type="spellStart"/>
      <w:r w:rsidR="007370F2">
        <w:rPr>
          <w:rFonts w:ascii="Century Gothic" w:hAnsi="Century Gothic"/>
          <w:sz w:val="20"/>
          <w:szCs w:val="20"/>
        </w:rPr>
        <w:t>ClassCharts</w:t>
      </w:r>
      <w:proofErr w:type="spellEnd"/>
      <w:r w:rsidR="007370F2">
        <w:rPr>
          <w:rFonts w:ascii="Century Gothic" w:hAnsi="Century Gothic"/>
          <w:sz w:val="20"/>
          <w:szCs w:val="20"/>
        </w:rPr>
        <w:t xml:space="preserve"> and Provision Maps</w:t>
      </w: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Pr>
          <w:rFonts w:ascii="Century Gothic" w:hAnsi="Century Gothic"/>
          <w:sz w:val="20"/>
          <w:szCs w:val="20"/>
        </w:rPr>
        <w:t xml:space="preserve"> </w:t>
      </w:r>
    </w:p>
    <w:p w:rsidR="007370F2" w:rsidRDefault="00C25BD9" w:rsidP="00C25BD9">
      <w:pPr>
        <w:pStyle w:val="NoSpacing"/>
        <w:rPr>
          <w:rFonts w:ascii="Century Gothic" w:hAnsi="Century Gothic"/>
          <w:b/>
          <w:sz w:val="20"/>
          <w:szCs w:val="20"/>
        </w:rPr>
      </w:pPr>
      <w:r w:rsidRPr="00C25BD9">
        <w:rPr>
          <w:rFonts w:ascii="Century Gothic" w:hAnsi="Century Gothic"/>
          <w:b/>
          <w:sz w:val="20"/>
          <w:szCs w:val="20"/>
        </w:rPr>
        <w:t>S</w:t>
      </w:r>
      <w:r w:rsidR="007370F2">
        <w:rPr>
          <w:rFonts w:ascii="Century Gothic" w:hAnsi="Century Gothic"/>
          <w:b/>
          <w:sz w:val="20"/>
          <w:szCs w:val="20"/>
        </w:rPr>
        <w:t>torage of digital images</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Whilst there are many benefits to the development of digital imaging technologies, there are also specific dangers </w:t>
      </w:r>
      <w:proofErr w:type="gramStart"/>
      <w:r w:rsidRPr="00C25BD9">
        <w:rPr>
          <w:rFonts w:ascii="Century Gothic" w:hAnsi="Century Gothic"/>
          <w:sz w:val="20"/>
          <w:szCs w:val="20"/>
        </w:rPr>
        <w:t>as a result</w:t>
      </w:r>
      <w:proofErr w:type="gramEnd"/>
      <w:r w:rsidRPr="00C25BD9">
        <w:rPr>
          <w:rFonts w:ascii="Century Gothic" w:hAnsi="Century Gothic"/>
          <w:sz w:val="20"/>
          <w:szCs w:val="20"/>
        </w:rPr>
        <w:t xml:space="preserve"> of publishing digital images on the internet because they provide opportunities for cyberbullying, stalking or grooming to take place. The school’s role is to educate students, staff and </w:t>
      </w:r>
      <w:r w:rsidR="007370F2">
        <w:rPr>
          <w:rFonts w:ascii="Century Gothic" w:hAnsi="Century Gothic"/>
          <w:sz w:val="20"/>
          <w:szCs w:val="20"/>
        </w:rPr>
        <w:t>Parents/Carers</w:t>
      </w:r>
      <w:r w:rsidRPr="00C25BD9">
        <w:rPr>
          <w:rFonts w:ascii="Century Gothic" w:hAnsi="Century Gothic"/>
          <w:sz w:val="20"/>
          <w:szCs w:val="20"/>
        </w:rPr>
        <w:t xml:space="preserve"> to be vigilant and to consider these possibilities before they publish their images electronically.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 </w:t>
      </w:r>
    </w:p>
    <w:p w:rsidR="00C25BD9" w:rsidRPr="00C25BD9" w:rsidRDefault="00C25BD9" w:rsidP="00C25BD9">
      <w:pPr>
        <w:pStyle w:val="NoSpacing"/>
        <w:rPr>
          <w:rFonts w:ascii="Century Gothic" w:hAnsi="Century Gothic"/>
          <w:sz w:val="20"/>
          <w:szCs w:val="20"/>
        </w:rPr>
      </w:pPr>
      <w:r w:rsidRPr="00C25BD9">
        <w:rPr>
          <w:rFonts w:ascii="Century Gothic" w:hAnsi="Century Gothic"/>
          <w:sz w:val="20"/>
          <w:szCs w:val="20"/>
        </w:rPr>
        <w:t xml:space="preserve">Staff who take pictures of students for educational purposes should do so within the rules of the STAFF BEHAVIOUR POLICY, and take care to ensure students are appropriately dressed. Staff should not keep digital images of students on their own devices, instead downloading any pictures taken of school activities. Where they have a particular reason to keep a record of an activity or event (for example, pictures of a team, play or concert with particularly strong memories or associations for them), they should: </w:t>
      </w:r>
    </w:p>
    <w:p w:rsidR="00C25BD9" w:rsidRDefault="00C25BD9" w:rsidP="00C25BD9">
      <w:pPr>
        <w:pStyle w:val="NoSpacing"/>
        <w:rPr>
          <w:rFonts w:ascii="Century Gothic" w:hAnsi="Century Gothic"/>
          <w:sz w:val="20"/>
          <w:szCs w:val="20"/>
        </w:rPr>
      </w:pPr>
    </w:p>
    <w:p w:rsidR="00C25BD9" w:rsidRDefault="007370F2" w:rsidP="00C25BD9">
      <w:pPr>
        <w:pStyle w:val="NoSpacing"/>
        <w:numPr>
          <w:ilvl w:val="0"/>
          <w:numId w:val="8"/>
        </w:numPr>
        <w:rPr>
          <w:rFonts w:ascii="Century Gothic" w:hAnsi="Century Gothic"/>
          <w:sz w:val="20"/>
          <w:szCs w:val="20"/>
        </w:rPr>
      </w:pPr>
      <w:r>
        <w:rPr>
          <w:rFonts w:ascii="Century Gothic" w:hAnsi="Century Gothic"/>
          <w:sz w:val="20"/>
          <w:szCs w:val="20"/>
        </w:rPr>
        <w:t>Inform either the Head of School</w:t>
      </w:r>
      <w:r w:rsidR="00C25BD9" w:rsidRPr="00C25BD9">
        <w:rPr>
          <w:rFonts w:ascii="Century Gothic" w:hAnsi="Century Gothic"/>
          <w:sz w:val="20"/>
          <w:szCs w:val="20"/>
        </w:rPr>
        <w:t xml:space="preserve"> or the </w:t>
      </w:r>
      <w:r w:rsidR="001A1D4F">
        <w:rPr>
          <w:rFonts w:ascii="Century Gothic" w:hAnsi="Century Gothic"/>
          <w:sz w:val="20"/>
          <w:szCs w:val="20"/>
        </w:rPr>
        <w:t>Designated Safeguarding Lead</w:t>
      </w:r>
      <w:r w:rsidR="00AB5DC0">
        <w:rPr>
          <w:rFonts w:ascii="Century Gothic" w:hAnsi="Century Gothic"/>
          <w:sz w:val="20"/>
          <w:szCs w:val="20"/>
        </w:rPr>
        <w:t xml:space="preserve"> </w:t>
      </w:r>
      <w:bookmarkStart w:id="0" w:name="_GoBack"/>
      <w:bookmarkEnd w:id="0"/>
      <w:r w:rsidR="00C25BD9" w:rsidRPr="00C25BD9">
        <w:rPr>
          <w:rFonts w:ascii="Century Gothic" w:hAnsi="Century Gothic"/>
          <w:sz w:val="20"/>
          <w:szCs w:val="20"/>
        </w:rPr>
        <w:t xml:space="preserve">what they are intending to keep and why – this should be in the form of an email. </w:t>
      </w:r>
    </w:p>
    <w:p w:rsidR="00C25BD9" w:rsidRPr="00C25BD9" w:rsidRDefault="00C25BD9" w:rsidP="00C25BD9">
      <w:pPr>
        <w:pStyle w:val="NoSpacing"/>
        <w:numPr>
          <w:ilvl w:val="0"/>
          <w:numId w:val="8"/>
        </w:numPr>
        <w:rPr>
          <w:rFonts w:ascii="Century Gothic" w:hAnsi="Century Gothic"/>
          <w:sz w:val="20"/>
          <w:szCs w:val="20"/>
        </w:rPr>
      </w:pPr>
      <w:r w:rsidRPr="00C25BD9">
        <w:rPr>
          <w:rFonts w:ascii="Century Gothic" w:hAnsi="Century Gothic"/>
          <w:sz w:val="20"/>
          <w:szCs w:val="20"/>
        </w:rPr>
        <w:t xml:space="preserve">Label the photo clearly in order to supply an unequivocal context and (for their own protection) to ensure that their purpose in saving images </w:t>
      </w:r>
      <w:proofErr w:type="gramStart"/>
      <w:r w:rsidRPr="00C25BD9">
        <w:rPr>
          <w:rFonts w:ascii="Century Gothic" w:hAnsi="Century Gothic"/>
          <w:sz w:val="20"/>
          <w:szCs w:val="20"/>
        </w:rPr>
        <w:t>cannot be misconstrued</w:t>
      </w:r>
      <w:proofErr w:type="gramEnd"/>
      <w:r w:rsidRPr="00C25BD9">
        <w:rPr>
          <w:rFonts w:ascii="Century Gothic" w:hAnsi="Century Gothic"/>
          <w:sz w:val="20"/>
          <w:szCs w:val="20"/>
        </w:rPr>
        <w:t>.</w:t>
      </w:r>
    </w:p>
    <w:p w:rsidR="00C25BD9" w:rsidRDefault="00C25BD9" w:rsidP="00C25BD9">
      <w:pPr>
        <w:pStyle w:val="NoSpacing"/>
        <w:rPr>
          <w:rFonts w:ascii="Century Gothic" w:hAnsi="Century Gothic"/>
          <w:sz w:val="20"/>
          <w:szCs w:val="20"/>
        </w:rPr>
      </w:pPr>
    </w:p>
    <w:p w:rsidR="00C25BD9" w:rsidRPr="005D5607" w:rsidRDefault="00C25BD9" w:rsidP="00C25BD9">
      <w:pPr>
        <w:pStyle w:val="NoSpacing"/>
        <w:rPr>
          <w:rFonts w:ascii="Century Gothic" w:hAnsi="Century Gothic"/>
          <w:sz w:val="20"/>
          <w:szCs w:val="20"/>
        </w:rPr>
      </w:pPr>
    </w:p>
    <w:sectPr w:rsidR="00C25BD9" w:rsidRPr="005D56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C9" w:rsidRDefault="004A06C9" w:rsidP="00863281">
      <w:pPr>
        <w:spacing w:after="0" w:line="240" w:lineRule="auto"/>
      </w:pPr>
      <w:r>
        <w:separator/>
      </w:r>
    </w:p>
  </w:endnote>
  <w:endnote w:type="continuationSeparator" w:id="0">
    <w:p w:rsidR="004A06C9" w:rsidRDefault="004A06C9"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BC" w:rsidRPr="004C3DE1" w:rsidRDefault="00A32A09" w:rsidP="00D93A2C">
    <w:pPr>
      <w:pStyle w:val="Footer"/>
      <w:rPr>
        <w:rFonts w:ascii="Century Gothic" w:hAnsi="Century Gothic"/>
        <w:sz w:val="16"/>
      </w:rPr>
    </w:pPr>
    <w:r>
      <w:rPr>
        <w:noProof/>
        <w:lang w:val="en-US"/>
      </w:rPr>
      <mc:AlternateContent>
        <mc:Choice Requires="wpg">
          <w:drawing>
            <wp:anchor distT="0" distB="0" distL="114300" distR="114300" simplePos="0" relativeHeight="251662336" behindDoc="0" locked="0" layoutInCell="1" allowOverlap="1" wp14:anchorId="35B1C07C" wp14:editId="7F322E48">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4E7D07"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val="en-US"/>
      </w:rPr>
      <mc:AlternateContent>
        <mc:Choice Requires="wpg">
          <w:drawing>
            <wp:anchor distT="0" distB="0" distL="114300" distR="114300" simplePos="0" relativeHeight="251657216" behindDoc="0" locked="0" layoutInCell="1" allowOverlap="1" wp14:anchorId="43268D2C" wp14:editId="3902A4FB">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7D46CA1D"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C9" w:rsidRDefault="004A06C9" w:rsidP="00863281">
      <w:pPr>
        <w:spacing w:after="0" w:line="240" w:lineRule="auto"/>
      </w:pPr>
      <w:r>
        <w:separator/>
      </w:r>
    </w:p>
  </w:footnote>
  <w:footnote w:type="continuationSeparator" w:id="0">
    <w:p w:rsidR="004A06C9" w:rsidRDefault="004A06C9" w:rsidP="0086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81" w:rsidRDefault="00760369" w:rsidP="00863281">
    <w:pPr>
      <w:pStyle w:val="Header"/>
      <w:jc w:val="center"/>
      <w:rPr>
        <w:rFonts w:ascii="Century Gothic" w:hAnsi="Century Gothic"/>
        <w:b/>
      </w:rPr>
    </w:pPr>
    <w:r>
      <w:rPr>
        <w:rFonts w:ascii="Century Gothic" w:hAnsi="Century Gothic"/>
        <w:b/>
        <w:noProof/>
        <w:lang w:val="en-US"/>
      </w:rPr>
      <w:drawing>
        <wp:anchor distT="0" distB="0" distL="114300" distR="114300" simplePos="0" relativeHeight="251668480" behindDoc="0" locked="0" layoutInCell="1" allowOverlap="1" wp14:anchorId="663DBD03" wp14:editId="698915D9">
          <wp:simplePos x="0" y="0"/>
          <wp:positionH relativeFrom="rightMargin">
            <wp:align>left</wp:align>
          </wp:positionH>
          <wp:positionV relativeFrom="paragraph">
            <wp:posOffset>-449580</wp:posOffset>
          </wp:positionV>
          <wp:extent cx="481330" cy="878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val="en-US"/>
      </w:rPr>
      <w:drawing>
        <wp:anchor distT="0" distB="0" distL="114300" distR="114300" simplePos="0" relativeHeight="251667456" behindDoc="0" locked="0" layoutInCell="1" allowOverlap="1" wp14:anchorId="4B18060A" wp14:editId="73AC9029">
          <wp:simplePos x="0" y="0"/>
          <wp:positionH relativeFrom="leftMargin">
            <wp:align>right</wp:align>
          </wp:positionH>
          <wp:positionV relativeFrom="paragraph">
            <wp:posOffset>-451549</wp:posOffset>
          </wp:positionV>
          <wp:extent cx="481330" cy="8782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val="en-US"/>
      </w:rPr>
      <mc:AlternateContent>
        <mc:Choice Requires="wpg">
          <w:drawing>
            <wp:anchor distT="0" distB="0" distL="114300" distR="114300" simplePos="0" relativeHeight="251666432" behindDoc="0" locked="0" layoutInCell="1" allowOverlap="1" wp14:anchorId="3E236FA1" wp14:editId="707E3B3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DE5674"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C25BD9" w:rsidP="00760EF3">
    <w:pPr>
      <w:pStyle w:val="Header"/>
      <w:jc w:val="center"/>
      <w:rPr>
        <w:rFonts w:ascii="Century Gothic" w:hAnsi="Century Gothic"/>
        <w:b/>
      </w:rPr>
    </w:pPr>
    <w:r>
      <w:rPr>
        <w:rFonts w:ascii="Century Gothic" w:hAnsi="Century Gothic"/>
        <w:b/>
      </w:rPr>
      <w:t>E-Safety</w:t>
    </w:r>
    <w:r w:rsidR="00E27D84">
      <w:rPr>
        <w:rFonts w:ascii="Century Gothic" w:hAnsi="Century Gothic"/>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C4B"/>
    <w:multiLevelType w:val="hybridMultilevel"/>
    <w:tmpl w:val="A986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885D0B"/>
    <w:multiLevelType w:val="hybridMultilevel"/>
    <w:tmpl w:val="74F0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F201FC"/>
    <w:multiLevelType w:val="hybridMultilevel"/>
    <w:tmpl w:val="2CEC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52533A"/>
    <w:multiLevelType w:val="hybridMultilevel"/>
    <w:tmpl w:val="3312C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50ED8"/>
    <w:multiLevelType w:val="hybridMultilevel"/>
    <w:tmpl w:val="3C86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F42B91"/>
    <w:multiLevelType w:val="hybridMultilevel"/>
    <w:tmpl w:val="3DF4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0F2C56"/>
    <w:multiLevelType w:val="hybridMultilevel"/>
    <w:tmpl w:val="F5D0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82739D"/>
    <w:multiLevelType w:val="hybridMultilevel"/>
    <w:tmpl w:val="1AA0F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955187"/>
    <w:multiLevelType w:val="hybridMultilevel"/>
    <w:tmpl w:val="E82C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0"/>
  </w:num>
  <w:num w:numId="6">
    <w:abstractNumId w:val="3"/>
  </w:num>
  <w:num w:numId="7">
    <w:abstractNumId w:val="4"/>
  </w:num>
  <w:num w:numId="8">
    <w:abstractNumId w:val="1"/>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1"/>
    <w:rsid w:val="0006586F"/>
    <w:rsid w:val="000B7B6D"/>
    <w:rsid w:val="001012C0"/>
    <w:rsid w:val="001A0D33"/>
    <w:rsid w:val="001A1D4F"/>
    <w:rsid w:val="001C762D"/>
    <w:rsid w:val="001E0B5E"/>
    <w:rsid w:val="0023669F"/>
    <w:rsid w:val="0029304E"/>
    <w:rsid w:val="002C4C97"/>
    <w:rsid w:val="00336200"/>
    <w:rsid w:val="00337C5A"/>
    <w:rsid w:val="00371254"/>
    <w:rsid w:val="0037360D"/>
    <w:rsid w:val="00376BD8"/>
    <w:rsid w:val="00393183"/>
    <w:rsid w:val="003D5261"/>
    <w:rsid w:val="0044130D"/>
    <w:rsid w:val="00447E22"/>
    <w:rsid w:val="00487FD7"/>
    <w:rsid w:val="004A06C9"/>
    <w:rsid w:val="004C3DE1"/>
    <w:rsid w:val="004C3E4C"/>
    <w:rsid w:val="0057451A"/>
    <w:rsid w:val="005838A9"/>
    <w:rsid w:val="00587B43"/>
    <w:rsid w:val="005B0D6C"/>
    <w:rsid w:val="005D5607"/>
    <w:rsid w:val="005E451D"/>
    <w:rsid w:val="005E7082"/>
    <w:rsid w:val="006116C1"/>
    <w:rsid w:val="006243E1"/>
    <w:rsid w:val="0064077A"/>
    <w:rsid w:val="00670B87"/>
    <w:rsid w:val="00682833"/>
    <w:rsid w:val="006D19BC"/>
    <w:rsid w:val="00712945"/>
    <w:rsid w:val="007370F2"/>
    <w:rsid w:val="00760369"/>
    <w:rsid w:val="00760EF3"/>
    <w:rsid w:val="007C0003"/>
    <w:rsid w:val="007D731F"/>
    <w:rsid w:val="007F2A90"/>
    <w:rsid w:val="0084255C"/>
    <w:rsid w:val="00863281"/>
    <w:rsid w:val="008862A3"/>
    <w:rsid w:val="009A04D2"/>
    <w:rsid w:val="00A32A09"/>
    <w:rsid w:val="00A3688C"/>
    <w:rsid w:val="00A41698"/>
    <w:rsid w:val="00AB5DC0"/>
    <w:rsid w:val="00AC17D2"/>
    <w:rsid w:val="00AD3A60"/>
    <w:rsid w:val="00AF6BE2"/>
    <w:rsid w:val="00C102EC"/>
    <w:rsid w:val="00C25BD9"/>
    <w:rsid w:val="00C57197"/>
    <w:rsid w:val="00C74CE8"/>
    <w:rsid w:val="00C828C5"/>
    <w:rsid w:val="00D141E4"/>
    <w:rsid w:val="00D43393"/>
    <w:rsid w:val="00D73394"/>
    <w:rsid w:val="00D755DE"/>
    <w:rsid w:val="00D8410C"/>
    <w:rsid w:val="00D93A2C"/>
    <w:rsid w:val="00DD6888"/>
    <w:rsid w:val="00DF5178"/>
    <w:rsid w:val="00E27D84"/>
    <w:rsid w:val="00F50BF4"/>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E75AF"/>
  <w15:docId w15:val="{2D94EF69-70E4-4AA6-9F04-65ABB17F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84"/>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3D55C-7441-40A7-BD3D-A0CEEF32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Amran Suleman</cp:lastModifiedBy>
  <cp:revision>3</cp:revision>
  <dcterms:created xsi:type="dcterms:W3CDTF">2019-10-01T16:01:00Z</dcterms:created>
  <dcterms:modified xsi:type="dcterms:W3CDTF">2019-10-02T08:52:00Z</dcterms:modified>
</cp:coreProperties>
</file>